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9CA6" w14:textId="77777777" w:rsidR="000C3AA2" w:rsidRDefault="000C3AA2">
      <w:pPr>
        <w:jc w:val="right"/>
      </w:pPr>
    </w:p>
    <w:p w14:paraId="2CA69CA7" w14:textId="5B1BF51A" w:rsidR="000C3AA2" w:rsidRDefault="00AF42F7">
      <w:r>
        <w:t xml:space="preserve"> FORRETNINGSORDEN til</w:t>
      </w:r>
      <w:r>
        <w:t xml:space="preserve"> afholdelse af generalforsamling i Lyngby-Taarbæk Lærerforening </w:t>
      </w:r>
    </w:p>
    <w:p w14:paraId="2CA69CA8" w14:textId="77777777" w:rsidR="000C3AA2" w:rsidRDefault="000C3AA2"/>
    <w:p w14:paraId="2CA69CA9" w14:textId="77777777" w:rsidR="000C3AA2" w:rsidRDefault="00AF42F7">
      <w:pPr>
        <w:pStyle w:val="Listeafsnit"/>
        <w:numPr>
          <w:ilvl w:val="0"/>
          <w:numId w:val="1"/>
        </w:numPr>
      </w:pPr>
      <w:r>
        <w:t>Mødet åbnes af formanden, der leder valget af dirigent.</w:t>
      </w:r>
    </w:p>
    <w:p w14:paraId="2CA69CAA" w14:textId="77777777" w:rsidR="000C3AA2" w:rsidRDefault="000C3AA2">
      <w:pPr>
        <w:pStyle w:val="Listeafsnit"/>
      </w:pPr>
    </w:p>
    <w:p w14:paraId="2CA69CAB" w14:textId="77777777" w:rsidR="000C3AA2" w:rsidRDefault="00AF42F7">
      <w:pPr>
        <w:pStyle w:val="Listeafsnit"/>
        <w:numPr>
          <w:ilvl w:val="0"/>
          <w:numId w:val="1"/>
        </w:numPr>
      </w:pPr>
      <w:r>
        <w:t xml:space="preserve">Mødet afvikles efter den udsendte dagsorden. </w:t>
      </w:r>
    </w:p>
    <w:p w14:paraId="2CA69CAC" w14:textId="77777777" w:rsidR="000C3AA2" w:rsidRDefault="000C3AA2">
      <w:pPr>
        <w:pStyle w:val="Listeafsnit"/>
      </w:pPr>
    </w:p>
    <w:p w14:paraId="2CA69CAD" w14:textId="77777777" w:rsidR="000C3AA2" w:rsidRDefault="00AF42F7">
      <w:pPr>
        <w:pStyle w:val="Listeafsnit"/>
        <w:numPr>
          <w:ilvl w:val="0"/>
          <w:numId w:val="1"/>
        </w:numPr>
      </w:pPr>
      <w:r>
        <w:t xml:space="preserve">Dirigenten påser, at </w:t>
      </w:r>
      <w:r>
        <w:t>forhandlingerne fremmes, og at god parlamentarisk orden opretholdes. Generalforsamlingens deltagere må i alle tilfælde rette sig efter dirigentens afgørelser.</w:t>
      </w:r>
    </w:p>
    <w:p w14:paraId="2CA69CAE" w14:textId="77777777" w:rsidR="000C3AA2" w:rsidRDefault="000C3AA2">
      <w:pPr>
        <w:pStyle w:val="Listeafsnit"/>
      </w:pPr>
    </w:p>
    <w:p w14:paraId="2CA69CAF" w14:textId="77777777" w:rsidR="000C3AA2" w:rsidRDefault="00AF42F7">
      <w:pPr>
        <w:pStyle w:val="Listeafsnit"/>
        <w:numPr>
          <w:ilvl w:val="0"/>
          <w:numId w:val="1"/>
        </w:numPr>
      </w:pPr>
      <w:r>
        <w:t xml:space="preserve">Talerne får ordet i den rækkefølge, de indtegnes hos dirigenten. Dog kan formanden og evt. forslagsstilleren når som helst efter et indlæg begære ordet, ligesom dirigenten kan tillade en kort svarreplik. </w:t>
      </w:r>
    </w:p>
    <w:p w14:paraId="2CA69CB0" w14:textId="77777777" w:rsidR="000C3AA2" w:rsidRDefault="000C3AA2">
      <w:pPr>
        <w:pStyle w:val="Listeafsnit"/>
      </w:pPr>
    </w:p>
    <w:p w14:paraId="2CA69CB1" w14:textId="77777777" w:rsidR="000C3AA2" w:rsidRDefault="00AF42F7">
      <w:pPr>
        <w:pStyle w:val="Listeafsnit"/>
        <w:numPr>
          <w:ilvl w:val="0"/>
          <w:numId w:val="1"/>
        </w:numPr>
      </w:pPr>
      <w:r>
        <w:t>Forslag kan kun behandles af generalforsamlingen, hvis forslaget fremsættes og motiveres mundtligt på generalforsamlingen af forslagsstilleren.</w:t>
      </w:r>
    </w:p>
    <w:p w14:paraId="2CA69CB2" w14:textId="77777777" w:rsidR="000C3AA2" w:rsidRDefault="000C3AA2">
      <w:pPr>
        <w:pStyle w:val="Listeafsnit"/>
      </w:pPr>
    </w:p>
    <w:p w14:paraId="2CA69CB3" w14:textId="77777777" w:rsidR="000C3AA2" w:rsidRDefault="00AF42F7">
      <w:pPr>
        <w:pStyle w:val="Listeafsnit"/>
        <w:numPr>
          <w:ilvl w:val="0"/>
          <w:numId w:val="1"/>
        </w:numPr>
      </w:pPr>
      <w:r>
        <w:t xml:space="preserve">Ændringsforslag skal afleveres skriftligt til dirigenten. Dirigenten bestemmer, i hvilken rækkefølge forslag og ændringsforslag sættes til afstemning. </w:t>
      </w:r>
    </w:p>
    <w:p w14:paraId="2CA69CB4" w14:textId="77777777" w:rsidR="000C3AA2" w:rsidRDefault="000C3AA2">
      <w:pPr>
        <w:pStyle w:val="Listeafsnit"/>
      </w:pPr>
    </w:p>
    <w:p w14:paraId="2CA69CB5" w14:textId="77777777" w:rsidR="000C3AA2" w:rsidRDefault="00AF42F7">
      <w:pPr>
        <w:pStyle w:val="Listeafsnit"/>
        <w:numPr>
          <w:ilvl w:val="0"/>
          <w:numId w:val="1"/>
        </w:numPr>
      </w:pPr>
      <w:r>
        <w:t xml:space="preserve">Alle vedtagelser træffes ved almindelig stemmeflerhed jævnfør vedtægterne. Ændringer i </w:t>
      </w:r>
      <w:r>
        <w:t>foreningens vedtægter kræver, at mindst 2/3 af de tilstedeværende medlemmer stemmer herfor. Afstemning kan foregå ved håndsoprækning, men skal være skriftlig, hvis mindst 1/10 af de stemmeberettigede forlanger det, eller hvis dirigenten forlanger det.</w:t>
      </w:r>
    </w:p>
    <w:p w14:paraId="2CA69CB6" w14:textId="77777777" w:rsidR="000C3AA2" w:rsidRDefault="000C3AA2">
      <w:pPr>
        <w:pStyle w:val="Listeafsnit"/>
      </w:pPr>
    </w:p>
    <w:p w14:paraId="2CA69CB7" w14:textId="77777777" w:rsidR="000C3AA2" w:rsidRDefault="00AF42F7">
      <w:pPr>
        <w:pStyle w:val="Listeafsnit"/>
        <w:numPr>
          <w:ilvl w:val="0"/>
          <w:numId w:val="1"/>
        </w:numPr>
      </w:pPr>
      <w:r>
        <w:t>Ved personvalg foretages altid skriftlig afstemning, hvis der opstilles flere kandidater, end der skal vælges.</w:t>
      </w:r>
    </w:p>
    <w:p w14:paraId="2CA69CB8" w14:textId="77777777" w:rsidR="000C3AA2" w:rsidRDefault="000C3AA2"/>
    <w:p w14:paraId="2CA69CB9" w14:textId="77777777" w:rsidR="000C3AA2" w:rsidRDefault="000C3AA2"/>
    <w:sectPr w:rsidR="000C3AA2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9CAA" w14:textId="77777777" w:rsidR="00AF42F7" w:rsidRDefault="00AF42F7">
      <w:pPr>
        <w:spacing w:after="0" w:line="240" w:lineRule="auto"/>
      </w:pPr>
      <w:r>
        <w:separator/>
      </w:r>
    </w:p>
  </w:endnote>
  <w:endnote w:type="continuationSeparator" w:id="0">
    <w:p w14:paraId="2CA69CAC" w14:textId="77777777" w:rsidR="00AF42F7" w:rsidRDefault="00AF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9CA6" w14:textId="77777777" w:rsidR="00AF42F7" w:rsidRDefault="00AF42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A69CA8" w14:textId="77777777" w:rsidR="00AF42F7" w:rsidRDefault="00AF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0C0F"/>
    <w:multiLevelType w:val="multilevel"/>
    <w:tmpl w:val="7C8C9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3993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3AA2"/>
    <w:rsid w:val="000C3AA2"/>
    <w:rsid w:val="007B6BC6"/>
    <w:rsid w:val="00A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9CA6"/>
  <w15:docId w15:val="{39241420-608C-4EA2-8AC8-CE99E84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Freundt</dc:creator>
  <dc:description/>
  <cp:lastModifiedBy>Bent Roland Pedersen</cp:lastModifiedBy>
  <cp:revision>2</cp:revision>
  <dcterms:created xsi:type="dcterms:W3CDTF">2026-03-18T10:58:00Z</dcterms:created>
  <dcterms:modified xsi:type="dcterms:W3CDTF">2026-03-18T10:58:00Z</dcterms:modified>
</cp:coreProperties>
</file>